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C7DC" w14:textId="77777777" w:rsidR="003C3F2B" w:rsidRPr="003C3F2B" w:rsidRDefault="00821508" w:rsidP="003C3F2B">
      <w:pPr>
        <w:pStyle w:val="Title"/>
        <w:rPr>
          <w:rFonts w:cs="Arial"/>
          <w:b/>
          <w:bCs/>
          <w:caps/>
          <w:sz w:val="48"/>
          <w:szCs w:val="48"/>
        </w:rPr>
      </w:pPr>
      <w:r w:rsidRPr="003C3F2B">
        <w:rPr>
          <w:rFonts w:cs="Arial"/>
          <w:sz w:val="48"/>
          <w:szCs w:val="48"/>
        </w:rPr>
        <w:t xml:space="preserve"> </w:t>
      </w:r>
      <w:r w:rsidR="003C3F2B" w:rsidRPr="003C3F2B">
        <w:rPr>
          <w:rFonts w:cs="Arial"/>
          <w:b/>
          <w:bCs/>
          <w:sz w:val="48"/>
          <w:szCs w:val="48"/>
        </w:rPr>
        <w:t>Sample Social Media Posts</w:t>
      </w:r>
    </w:p>
    <w:p w14:paraId="1C150AE4" w14:textId="77777777" w:rsidR="003C3F2B" w:rsidRPr="003C3F2B" w:rsidRDefault="003C3F2B" w:rsidP="003C3F2B">
      <w:pPr>
        <w:pStyle w:val="NoSpacing"/>
        <w:rPr>
          <w:rFonts w:cs="Arial"/>
          <w:sz w:val="21"/>
          <w:szCs w:val="21"/>
        </w:rPr>
      </w:pPr>
    </w:p>
    <w:p w14:paraId="6E4F9342" w14:textId="77777777" w:rsidR="003C3F2B" w:rsidRPr="003C3F2B" w:rsidRDefault="003C3F2B" w:rsidP="003C3F2B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cs="Arial"/>
        </w:rPr>
      </w:pPr>
      <w:r w:rsidRPr="003C3F2B">
        <w:rPr>
          <w:rFonts w:cs="Arial"/>
          <w:sz w:val="21"/>
          <w:szCs w:val="21"/>
          <w:highlight w:val="yellow"/>
        </w:rPr>
        <w:t>[Organization’s Name is/We’re]</w:t>
      </w:r>
      <w:r w:rsidRPr="003C3F2B">
        <w:rPr>
          <w:rFonts w:cs="Arial"/>
          <w:sz w:val="21"/>
          <w:szCs w:val="21"/>
        </w:rPr>
        <w:t xml:space="preserve"> proud to support Lifeworks, a nonprofit partnering with Minnesotans with disabilities since 1965. Through services that honor choice and break down barriers, we can work together to build a more inclusive and accessible community. Learn more: </w:t>
      </w:r>
      <w:hyperlink r:id="rId11" w:history="1">
        <w:r w:rsidRPr="003C3F2B">
          <w:rPr>
            <w:rStyle w:val="Hyperlink"/>
            <w:rFonts w:cs="Arial"/>
            <w:color w:val="1A4FC6" w:themeColor="accent1"/>
            <w:sz w:val="21"/>
            <w:szCs w:val="21"/>
          </w:rPr>
          <w:t>http://bit.ly/3albmZ8</w:t>
        </w:r>
      </w:hyperlink>
      <w:r w:rsidRPr="003C3F2B">
        <w:rPr>
          <w:rStyle w:val="Hyperlink"/>
          <w:rFonts w:cs="Arial"/>
          <w:color w:val="1A4FC6" w:themeColor="accent1"/>
          <w:sz w:val="21"/>
          <w:szCs w:val="21"/>
        </w:rPr>
        <w:t xml:space="preserve">  </w:t>
      </w:r>
      <w:r w:rsidRPr="003C3F2B">
        <w:rPr>
          <w:rFonts w:cs="Arial"/>
        </w:rPr>
        <w:t>@LifeworksMN</w:t>
      </w:r>
      <w:r w:rsidRPr="003C3F2B">
        <w:rPr>
          <w:rFonts w:cs="Arial"/>
          <w:sz w:val="21"/>
          <w:szCs w:val="21"/>
        </w:rPr>
        <w:t xml:space="preserve"> </w:t>
      </w:r>
      <w:r w:rsidRPr="003C3F2B">
        <w:rPr>
          <w:rFonts w:cs="Arial"/>
          <w:sz w:val="21"/>
          <w:szCs w:val="21"/>
        </w:rPr>
        <w:br/>
      </w:r>
    </w:p>
    <w:p w14:paraId="7DD14149" w14:textId="73997997" w:rsidR="003C3F2B" w:rsidRPr="003C3F2B" w:rsidRDefault="003C3F2B" w:rsidP="003C3F2B">
      <w:pPr>
        <w:pStyle w:val="ListParagraph"/>
        <w:numPr>
          <w:ilvl w:val="0"/>
          <w:numId w:val="17"/>
        </w:numPr>
        <w:spacing w:line="259" w:lineRule="auto"/>
        <w:rPr>
          <w:rFonts w:cs="Arial"/>
          <w:sz w:val="21"/>
          <w:szCs w:val="21"/>
        </w:rPr>
      </w:pPr>
      <w:r w:rsidRPr="003C3F2B">
        <w:rPr>
          <w:rFonts w:cs="Arial"/>
          <w:sz w:val="21"/>
          <w:szCs w:val="21"/>
          <w:highlight w:val="yellow"/>
        </w:rPr>
        <w:t>[Organization’s Name is/We’re]</w:t>
      </w:r>
      <w:r w:rsidRPr="003C3F2B">
        <w:rPr>
          <w:rFonts w:cs="Arial"/>
          <w:sz w:val="21"/>
          <w:szCs w:val="21"/>
        </w:rPr>
        <w:t xml:space="preserve"> supports disability inclusion – and you can too! Learn </w:t>
      </w:r>
      <w:r w:rsidRPr="003C3F2B">
        <w:rPr>
          <w:rFonts w:cs="Arial"/>
          <w:color w:val="000000" w:themeColor="text1"/>
          <w:sz w:val="21"/>
          <w:szCs w:val="21"/>
        </w:rPr>
        <w:t xml:space="preserve">more: </w:t>
      </w:r>
      <w:hyperlink r:id="rId12" w:history="1">
        <w:r w:rsidRPr="00936A8E">
          <w:rPr>
            <w:rStyle w:val="Hyperlink"/>
            <w:rFonts w:cs="Arial"/>
            <w:sz w:val="21"/>
            <w:szCs w:val="21"/>
          </w:rPr>
          <w:t>http://bit.ly/3albmZ8</w:t>
        </w:r>
      </w:hyperlink>
      <w:r w:rsidRPr="003C3F2B">
        <w:rPr>
          <w:rFonts w:cs="Arial"/>
          <w:color w:val="1A4FC6" w:themeColor="accent1"/>
          <w:sz w:val="21"/>
          <w:szCs w:val="21"/>
        </w:rPr>
        <w:t xml:space="preserve"> </w:t>
      </w:r>
      <w:r w:rsidRPr="003C3F2B">
        <w:rPr>
          <w:rFonts w:cs="Arial"/>
        </w:rPr>
        <w:t>@LifeworksMN</w:t>
      </w:r>
      <w:r w:rsidRPr="003C3F2B">
        <w:rPr>
          <w:rFonts w:cs="Arial"/>
        </w:rPr>
        <w:br/>
      </w:r>
    </w:p>
    <w:p w14:paraId="5FC28687" w14:textId="2614553D" w:rsidR="003C3F2B" w:rsidRPr="003C3F2B" w:rsidRDefault="003C3F2B" w:rsidP="003C3F2B">
      <w:pPr>
        <w:pStyle w:val="ListParagraph"/>
        <w:numPr>
          <w:ilvl w:val="0"/>
          <w:numId w:val="17"/>
        </w:numPr>
        <w:spacing w:line="259" w:lineRule="auto"/>
        <w:rPr>
          <w:rFonts w:cs="Arial"/>
          <w:sz w:val="21"/>
          <w:szCs w:val="21"/>
        </w:rPr>
      </w:pPr>
      <w:r w:rsidRPr="003C3F2B">
        <w:rPr>
          <w:rFonts w:cs="Arial"/>
          <w:sz w:val="21"/>
          <w:szCs w:val="21"/>
        </w:rPr>
        <w:t>Throughout 202</w:t>
      </w:r>
      <w:r>
        <w:rPr>
          <w:rFonts w:cs="Arial"/>
          <w:sz w:val="21"/>
          <w:szCs w:val="21"/>
        </w:rPr>
        <w:t>5</w:t>
      </w:r>
      <w:r w:rsidRPr="003C3F2B">
        <w:rPr>
          <w:rFonts w:cs="Arial"/>
          <w:sz w:val="21"/>
          <w:szCs w:val="21"/>
        </w:rPr>
        <w:t xml:space="preserve">, </w:t>
      </w:r>
      <w:r w:rsidRPr="003C3F2B">
        <w:rPr>
          <w:rFonts w:cs="Arial"/>
          <w:sz w:val="21"/>
          <w:szCs w:val="21"/>
          <w:highlight w:val="yellow"/>
        </w:rPr>
        <w:t>[Organization’s Name is/</w:t>
      </w:r>
      <w:r>
        <w:rPr>
          <w:rFonts w:cs="Arial"/>
          <w:sz w:val="21"/>
          <w:szCs w:val="21"/>
          <w:highlight w:val="yellow"/>
        </w:rPr>
        <w:t>w</w:t>
      </w:r>
      <w:r w:rsidRPr="003C3F2B">
        <w:rPr>
          <w:rFonts w:cs="Arial"/>
          <w:sz w:val="21"/>
          <w:szCs w:val="21"/>
          <w:highlight w:val="yellow"/>
        </w:rPr>
        <w:t>e’re]</w:t>
      </w:r>
      <w:r w:rsidRPr="003C3F2B">
        <w:rPr>
          <w:rFonts w:cs="Arial"/>
          <w:sz w:val="21"/>
          <w:szCs w:val="21"/>
        </w:rPr>
        <w:t xml:space="preserve"> is sponsoring Lifeworks, a Minnesota nonprofit partnering with people with disabilities. Learn more:</w:t>
      </w:r>
      <w:r>
        <w:rPr>
          <w:rFonts w:cs="Arial"/>
          <w:sz w:val="21"/>
          <w:szCs w:val="21"/>
        </w:rPr>
        <w:t xml:space="preserve"> </w:t>
      </w:r>
      <w:hyperlink r:id="rId13" w:history="1">
        <w:r w:rsidRPr="00936A8E">
          <w:rPr>
            <w:rStyle w:val="Hyperlink"/>
            <w:rFonts w:cs="Arial"/>
            <w:sz w:val="21"/>
            <w:szCs w:val="21"/>
          </w:rPr>
          <w:t>http://bit.ly/3albmZ8</w:t>
        </w:r>
      </w:hyperlink>
      <w:r w:rsidRPr="003C3F2B">
        <w:rPr>
          <w:rFonts w:cs="Arial"/>
          <w:color w:val="1A4FC6" w:themeColor="accent1"/>
          <w:sz w:val="21"/>
          <w:szCs w:val="21"/>
        </w:rPr>
        <w:t xml:space="preserve"> </w:t>
      </w:r>
      <w:r w:rsidRPr="003C3F2B">
        <w:rPr>
          <w:rFonts w:cs="Arial"/>
        </w:rPr>
        <w:t>@LifeworksMN</w:t>
      </w:r>
      <w:r w:rsidRPr="003C3F2B">
        <w:rPr>
          <w:rFonts w:cs="Arial"/>
        </w:rPr>
        <w:br/>
      </w:r>
    </w:p>
    <w:p w14:paraId="44AFD05E" w14:textId="6030508B" w:rsidR="003C3F2B" w:rsidRPr="003C3F2B" w:rsidRDefault="003C3F2B" w:rsidP="003C3F2B">
      <w:pPr>
        <w:pStyle w:val="ListParagraph"/>
        <w:numPr>
          <w:ilvl w:val="0"/>
          <w:numId w:val="17"/>
        </w:numPr>
        <w:spacing w:line="259" w:lineRule="auto"/>
        <w:rPr>
          <w:rFonts w:cs="Arial"/>
          <w:sz w:val="21"/>
          <w:szCs w:val="21"/>
        </w:rPr>
      </w:pPr>
      <w:r w:rsidRPr="003C3F2B">
        <w:rPr>
          <w:rFonts w:cs="Arial"/>
          <w:sz w:val="21"/>
          <w:szCs w:val="21"/>
        </w:rPr>
        <w:t xml:space="preserve">We believe in giving back to our community. That’s why </w:t>
      </w:r>
      <w:r w:rsidRPr="003C3F2B">
        <w:rPr>
          <w:rFonts w:cs="Arial"/>
          <w:sz w:val="21"/>
          <w:szCs w:val="21"/>
          <w:highlight w:val="yellow"/>
        </w:rPr>
        <w:t>[Organization’s Name is/we’re]</w:t>
      </w:r>
      <w:r w:rsidRPr="003C3F2B">
        <w:rPr>
          <w:rFonts w:cs="Arial"/>
          <w:sz w:val="21"/>
          <w:szCs w:val="21"/>
        </w:rPr>
        <w:t xml:space="preserve"> supporting Lifeworks, a Minnesota nonprofit partnering with people with disabilities. </w:t>
      </w:r>
      <w:r w:rsidRPr="003C3F2B">
        <w:rPr>
          <w:rFonts w:cs="Arial"/>
          <w:color w:val="000000" w:themeColor="text1"/>
          <w:sz w:val="21"/>
          <w:szCs w:val="21"/>
        </w:rPr>
        <w:t xml:space="preserve">Learn more: </w:t>
      </w:r>
      <w:hyperlink r:id="rId14" w:history="1">
        <w:r w:rsidRPr="00936A8E">
          <w:rPr>
            <w:rStyle w:val="Hyperlink"/>
            <w:rFonts w:cs="Arial"/>
            <w:sz w:val="21"/>
            <w:szCs w:val="21"/>
          </w:rPr>
          <w:t>http://bit.ly/3albmZ8</w:t>
        </w:r>
      </w:hyperlink>
      <w:r w:rsidRPr="003C3F2B">
        <w:rPr>
          <w:rFonts w:cs="Arial"/>
          <w:color w:val="1A4FC6" w:themeColor="accent1"/>
          <w:sz w:val="21"/>
          <w:szCs w:val="21"/>
        </w:rPr>
        <w:t xml:space="preserve"> </w:t>
      </w:r>
      <w:r w:rsidRPr="003C3F2B">
        <w:rPr>
          <w:rFonts w:cs="Arial"/>
        </w:rPr>
        <w:t>@LifeworksMN</w:t>
      </w:r>
    </w:p>
    <w:p w14:paraId="27D9927F" w14:textId="77777777" w:rsidR="003C3F2B" w:rsidRPr="003C3F2B" w:rsidRDefault="003C3F2B" w:rsidP="003C3F2B">
      <w:pPr>
        <w:pStyle w:val="ListParagraph"/>
        <w:rPr>
          <w:rFonts w:cs="Arial"/>
          <w:sz w:val="21"/>
          <w:szCs w:val="21"/>
        </w:rPr>
      </w:pPr>
    </w:p>
    <w:p w14:paraId="60D5DEA3" w14:textId="388EC6A7" w:rsidR="003C3F2B" w:rsidRPr="003C3F2B" w:rsidRDefault="003C3F2B" w:rsidP="003C3F2B">
      <w:pPr>
        <w:pStyle w:val="ListParagraph"/>
        <w:numPr>
          <w:ilvl w:val="0"/>
          <w:numId w:val="17"/>
        </w:numPr>
        <w:spacing w:line="259" w:lineRule="auto"/>
        <w:rPr>
          <w:rFonts w:cs="Arial"/>
          <w:sz w:val="21"/>
          <w:szCs w:val="21"/>
        </w:rPr>
      </w:pPr>
      <w:r w:rsidRPr="003C3F2B">
        <w:rPr>
          <w:rFonts w:cs="Arial"/>
          <w:sz w:val="21"/>
          <w:szCs w:val="21"/>
        </w:rPr>
        <w:t xml:space="preserve">Generosity brings people together. This year, </w:t>
      </w:r>
      <w:r w:rsidRPr="003C3F2B">
        <w:rPr>
          <w:rFonts w:cs="Arial"/>
          <w:sz w:val="21"/>
          <w:szCs w:val="21"/>
          <w:highlight w:val="yellow"/>
        </w:rPr>
        <w:t>[Organization’s Name is/we’re]</w:t>
      </w:r>
      <w:r w:rsidRPr="003C3F2B">
        <w:rPr>
          <w:rFonts w:cs="Arial"/>
          <w:sz w:val="21"/>
          <w:szCs w:val="21"/>
        </w:rPr>
        <w:t xml:space="preserve"> supporting Lifeworks as they partner with people with disabilities to break down barriers to inclusion. Learn more:</w:t>
      </w:r>
      <w:r>
        <w:rPr>
          <w:rFonts w:cs="Arial"/>
          <w:sz w:val="21"/>
          <w:szCs w:val="21"/>
        </w:rPr>
        <w:t xml:space="preserve"> </w:t>
      </w:r>
      <w:hyperlink r:id="rId15" w:history="1">
        <w:r w:rsidRPr="00936A8E">
          <w:rPr>
            <w:rStyle w:val="Hyperlink"/>
            <w:rFonts w:cs="Arial"/>
            <w:sz w:val="21"/>
            <w:szCs w:val="21"/>
          </w:rPr>
          <w:t>http://bit.ly/3albmZ8</w:t>
        </w:r>
      </w:hyperlink>
      <w:r w:rsidRPr="003C3F2B">
        <w:rPr>
          <w:rFonts w:cs="Arial"/>
          <w:sz w:val="21"/>
          <w:szCs w:val="21"/>
        </w:rPr>
        <w:t xml:space="preserve"> </w:t>
      </w:r>
      <w:r w:rsidRPr="003C3F2B">
        <w:rPr>
          <w:rFonts w:cs="Arial"/>
        </w:rPr>
        <w:t>@LifeworksMN</w:t>
      </w:r>
    </w:p>
    <w:p w14:paraId="07CAFE84" w14:textId="77777777" w:rsidR="003C3F2B" w:rsidRPr="003C3F2B" w:rsidRDefault="003C3F2B" w:rsidP="003C3F2B">
      <w:pPr>
        <w:pStyle w:val="ListParagraph"/>
        <w:rPr>
          <w:rFonts w:cs="Arial"/>
          <w:sz w:val="21"/>
          <w:szCs w:val="21"/>
        </w:rPr>
      </w:pPr>
    </w:p>
    <w:p w14:paraId="46B46364" w14:textId="5867CC8F" w:rsidR="003C3F2B" w:rsidRPr="003C3F2B" w:rsidRDefault="003C3F2B" w:rsidP="003C3F2B">
      <w:pPr>
        <w:pStyle w:val="ListParagraph"/>
        <w:numPr>
          <w:ilvl w:val="0"/>
          <w:numId w:val="17"/>
        </w:numPr>
        <w:spacing w:line="259" w:lineRule="auto"/>
        <w:rPr>
          <w:rFonts w:cs="Arial"/>
          <w:sz w:val="21"/>
          <w:szCs w:val="21"/>
        </w:rPr>
      </w:pPr>
      <w:r w:rsidRPr="003C3F2B">
        <w:rPr>
          <w:rFonts w:cs="Arial"/>
          <w:sz w:val="21"/>
          <w:szCs w:val="21"/>
        </w:rPr>
        <w:t xml:space="preserve">Lifeworks is zeroing in on disability inclusion to ensure people with disabilities feel valued and welcomed by their communities. This year, make an impact by joining </w:t>
      </w:r>
      <w:r w:rsidRPr="003C3F2B">
        <w:rPr>
          <w:rFonts w:cs="Arial"/>
          <w:sz w:val="21"/>
          <w:szCs w:val="21"/>
          <w:highlight w:val="yellow"/>
        </w:rPr>
        <w:t>[Organization’s Name is/us]</w:t>
      </w:r>
      <w:r w:rsidRPr="003C3F2B">
        <w:rPr>
          <w:rFonts w:cs="Arial"/>
          <w:sz w:val="21"/>
          <w:szCs w:val="21"/>
        </w:rPr>
        <w:t xml:space="preserve"> in supporting their impactful work:</w:t>
      </w:r>
      <w:r>
        <w:rPr>
          <w:rFonts w:cs="Arial"/>
          <w:sz w:val="21"/>
          <w:szCs w:val="21"/>
        </w:rPr>
        <w:t xml:space="preserve"> </w:t>
      </w:r>
      <w:hyperlink r:id="rId16" w:history="1">
        <w:r w:rsidRPr="00936A8E">
          <w:rPr>
            <w:rStyle w:val="Hyperlink"/>
            <w:rFonts w:cs="Arial"/>
            <w:sz w:val="21"/>
            <w:szCs w:val="21"/>
          </w:rPr>
          <w:t>http://bit.ly/3albmZ8</w:t>
        </w:r>
      </w:hyperlink>
      <w:r w:rsidRPr="003C3F2B">
        <w:rPr>
          <w:rFonts w:cs="Arial"/>
          <w:sz w:val="21"/>
          <w:szCs w:val="21"/>
        </w:rPr>
        <w:t xml:space="preserve"> </w:t>
      </w:r>
      <w:r w:rsidRPr="003C3F2B">
        <w:rPr>
          <w:rFonts w:cs="Arial"/>
        </w:rPr>
        <w:t>@LifeworksMN</w:t>
      </w:r>
    </w:p>
    <w:p w14:paraId="23847E1B" w14:textId="5C73339D" w:rsidR="003C3F2B" w:rsidRPr="003C3F2B" w:rsidRDefault="003C3F2B" w:rsidP="003C3F2B">
      <w:pPr>
        <w:rPr>
          <w:rFonts w:cs="Arial"/>
          <w:sz w:val="21"/>
          <w:szCs w:val="21"/>
        </w:rPr>
      </w:pPr>
      <w:r w:rsidRPr="003C3F2B">
        <w:rPr>
          <w:rFonts w:cs="Arial"/>
          <w:sz w:val="21"/>
          <w:szCs w:val="21"/>
        </w:rPr>
        <w:t xml:space="preserve">Please see </w:t>
      </w:r>
      <w:hyperlink r:id="rId17" w:history="1">
        <w:r w:rsidRPr="003C3F2B">
          <w:rPr>
            <w:rStyle w:val="Hyperlink"/>
            <w:rFonts w:cs="Arial"/>
            <w:sz w:val="21"/>
            <w:szCs w:val="21"/>
          </w:rPr>
          <w:t>Sponsorship Toolkit</w:t>
        </w:r>
      </w:hyperlink>
      <w:r w:rsidRPr="003C3F2B">
        <w:rPr>
          <w:rFonts w:cs="Arial"/>
          <w:sz w:val="21"/>
          <w:szCs w:val="21"/>
        </w:rPr>
        <w:t xml:space="preserve"> for images to accompany posts. </w:t>
      </w:r>
    </w:p>
    <w:p w14:paraId="2CE6982B" w14:textId="77777777" w:rsidR="003C3F2B" w:rsidRPr="003C3F2B" w:rsidRDefault="003C3F2B" w:rsidP="003C3F2B">
      <w:pPr>
        <w:rPr>
          <w:rFonts w:cs="Arial"/>
          <w:b/>
          <w:bCs/>
        </w:rPr>
      </w:pPr>
      <w:r w:rsidRPr="003C3F2B">
        <w:rPr>
          <w:rFonts w:cs="Arial"/>
          <w:b/>
          <w:bCs/>
        </w:rPr>
        <w:t>Lifeworks Digital Channels &amp; Handles</w:t>
      </w:r>
    </w:p>
    <w:p w14:paraId="2568729A" w14:textId="77777777" w:rsidR="003C3F2B" w:rsidRPr="003C3F2B" w:rsidRDefault="003C3F2B" w:rsidP="003C3F2B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contextualSpacing w:val="0"/>
        <w:rPr>
          <w:rFonts w:cs="Arial"/>
          <w:color w:val="1A4FC6" w:themeColor="accent1"/>
        </w:rPr>
      </w:pPr>
      <w:r w:rsidRPr="003C3F2B">
        <w:rPr>
          <w:rFonts w:cs="Arial"/>
          <w:bCs/>
        </w:rPr>
        <w:t>Website:</w:t>
      </w:r>
      <w:r w:rsidRPr="003C3F2B">
        <w:rPr>
          <w:rFonts w:cs="Arial"/>
        </w:rPr>
        <w:t xml:space="preserve"> </w:t>
      </w:r>
      <w:hyperlink r:id="rId18" w:history="1">
        <w:r w:rsidRPr="003C3F2B">
          <w:rPr>
            <w:rStyle w:val="Hyperlink"/>
            <w:rFonts w:cs="Arial"/>
            <w:color w:val="1A4FC6" w:themeColor="accent1"/>
          </w:rPr>
          <w:t>https://www.lifeworks.org/</w:t>
        </w:r>
      </w:hyperlink>
      <w:r w:rsidRPr="003C3F2B">
        <w:rPr>
          <w:rFonts w:cs="Arial"/>
          <w:color w:val="1A4FC6" w:themeColor="accent1"/>
        </w:rPr>
        <w:t xml:space="preserve"> </w:t>
      </w:r>
    </w:p>
    <w:p w14:paraId="5518D11F" w14:textId="5128FD44" w:rsidR="003C3F2B" w:rsidRPr="003C3F2B" w:rsidRDefault="003C3F2B" w:rsidP="003C3F2B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contextualSpacing w:val="0"/>
        <w:rPr>
          <w:rFonts w:cs="Arial"/>
          <w:color w:val="1A4FC6" w:themeColor="accent1"/>
          <w:u w:val="single"/>
        </w:rPr>
      </w:pPr>
      <w:r w:rsidRPr="003C3F2B">
        <w:rPr>
          <w:rFonts w:cs="Arial"/>
          <w:bCs/>
        </w:rPr>
        <w:t>Facebook:</w:t>
      </w:r>
      <w:r w:rsidRPr="003C3F2B">
        <w:rPr>
          <w:rFonts w:cs="Arial"/>
          <w:b/>
        </w:rPr>
        <w:t xml:space="preserve"> </w:t>
      </w:r>
      <w:hyperlink r:id="rId19" w:history="1">
        <w:r w:rsidRPr="003C3F2B">
          <w:rPr>
            <w:rStyle w:val="Hyperlink"/>
            <w:rFonts w:cs="Arial"/>
            <w:color w:val="1A4FC6" w:themeColor="accent1"/>
          </w:rPr>
          <w:t>https://www.facebook.com/LifeworksMN/</w:t>
        </w:r>
      </w:hyperlink>
      <w:r>
        <w:rPr>
          <w:rFonts w:cs="Arial"/>
          <w:color w:val="1A4FC6" w:themeColor="accent1"/>
        </w:rPr>
        <w:t xml:space="preserve"> </w:t>
      </w:r>
      <w:r w:rsidRPr="003C3F2B">
        <w:rPr>
          <w:rFonts w:cs="Arial"/>
        </w:rPr>
        <w:t>@LifeworksMN</w:t>
      </w:r>
    </w:p>
    <w:p w14:paraId="6DFB834C" w14:textId="2E06D6B9" w:rsidR="003C3F2B" w:rsidRPr="003C3F2B" w:rsidRDefault="003C3F2B" w:rsidP="003C3F2B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contextualSpacing w:val="0"/>
        <w:rPr>
          <w:rFonts w:cs="Arial"/>
        </w:rPr>
      </w:pPr>
      <w:r w:rsidRPr="003C3F2B">
        <w:rPr>
          <w:rFonts w:cs="Arial"/>
        </w:rPr>
        <w:t>Instagram</w:t>
      </w:r>
      <w:r w:rsidRPr="003C3F2B">
        <w:rPr>
          <w:rFonts w:cs="Arial"/>
          <w:color w:val="1A4FC6" w:themeColor="accent1"/>
        </w:rPr>
        <w:t xml:space="preserve">: </w:t>
      </w:r>
      <w:hyperlink r:id="rId20" w:history="1">
        <w:r w:rsidRPr="003C3F2B">
          <w:rPr>
            <w:rStyle w:val="Hyperlink"/>
            <w:rFonts w:cs="Arial"/>
            <w:color w:val="1A4FC6" w:themeColor="accent1"/>
          </w:rPr>
          <w:t>https://www.instagram.com/lifeworksmn</w:t>
        </w:r>
      </w:hyperlink>
      <w:r w:rsidRPr="003C3F2B">
        <w:rPr>
          <w:rFonts w:cs="Arial"/>
          <w:color w:val="1A4FC6" w:themeColor="accent1"/>
        </w:rPr>
        <w:t xml:space="preserve"> </w:t>
      </w:r>
      <w:r>
        <w:rPr>
          <w:rFonts w:cs="Arial"/>
          <w:color w:val="1A4FC6" w:themeColor="accent1"/>
        </w:rPr>
        <w:t xml:space="preserve"> </w:t>
      </w:r>
      <w:r w:rsidRPr="003C3F2B">
        <w:rPr>
          <w:rFonts w:cs="Arial"/>
        </w:rPr>
        <w:t>@lifeworks</w:t>
      </w:r>
      <w:r>
        <w:rPr>
          <w:rFonts w:cs="Arial"/>
        </w:rPr>
        <w:t>MN</w:t>
      </w:r>
    </w:p>
    <w:p w14:paraId="64E8DC04" w14:textId="77777777" w:rsidR="003C3F2B" w:rsidRPr="003C3F2B" w:rsidRDefault="003C3F2B" w:rsidP="003C3F2B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contextualSpacing w:val="0"/>
        <w:rPr>
          <w:rStyle w:val="Hyperlink"/>
          <w:rFonts w:cs="Arial"/>
          <w:color w:val="1A4FC6" w:themeColor="accent1"/>
        </w:rPr>
      </w:pPr>
      <w:r w:rsidRPr="003C3F2B">
        <w:rPr>
          <w:rFonts w:cs="Arial"/>
          <w:bCs/>
        </w:rPr>
        <w:t>LinkedIn:</w:t>
      </w:r>
      <w:r w:rsidRPr="003C3F2B">
        <w:rPr>
          <w:rFonts w:cs="Arial"/>
          <w:b/>
        </w:rPr>
        <w:t xml:space="preserve"> </w:t>
      </w:r>
      <w:hyperlink r:id="rId21" w:history="1">
        <w:r w:rsidRPr="003C3F2B">
          <w:rPr>
            <w:rStyle w:val="Hyperlink"/>
            <w:rFonts w:cs="Arial"/>
            <w:color w:val="1A4FC6" w:themeColor="accent1"/>
          </w:rPr>
          <w:t>https://www.linkedin.com/company/lifeworks-services-inc</w:t>
        </w:r>
      </w:hyperlink>
    </w:p>
    <w:p w14:paraId="544D6463" w14:textId="1C82503C" w:rsidR="003C3F2B" w:rsidRPr="003C3F2B" w:rsidRDefault="003C3F2B" w:rsidP="003C3F2B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contextualSpacing w:val="0"/>
        <w:rPr>
          <w:rFonts w:cs="Arial"/>
          <w:color w:val="1A4FC6" w:themeColor="accent1"/>
        </w:rPr>
      </w:pPr>
      <w:r w:rsidRPr="003C3F2B">
        <w:rPr>
          <w:rStyle w:val="Hyperlink"/>
          <w:rFonts w:cs="Arial"/>
          <w:color w:val="000000" w:themeColor="text1"/>
          <w:u w:val="none"/>
        </w:rPr>
        <w:t xml:space="preserve">You Tube: </w:t>
      </w:r>
      <w:r w:rsidRPr="003C3F2B">
        <w:rPr>
          <w:rStyle w:val="Hyperlink"/>
          <w:rFonts w:cs="Arial"/>
          <w:color w:val="1A4FC6" w:themeColor="accent1"/>
        </w:rPr>
        <w:t>https://www.youtube.com/@LifeworksMN</w:t>
      </w:r>
    </w:p>
    <w:p w14:paraId="02C4AB17" w14:textId="38110920" w:rsidR="00A23885" w:rsidRPr="003C3F2B" w:rsidRDefault="00A23885" w:rsidP="00DE68E1">
      <w:pPr>
        <w:rPr>
          <w:rFonts w:cs="Arial"/>
        </w:rPr>
      </w:pPr>
    </w:p>
    <w:sectPr w:rsidR="00A23885" w:rsidRPr="003C3F2B" w:rsidSect="00737834">
      <w:headerReference w:type="even" r:id="rId22"/>
      <w:headerReference w:type="default" r:id="rId23"/>
      <w:footerReference w:type="default" r:id="rId24"/>
      <w:headerReference w:type="first" r:id="rId25"/>
      <w:type w:val="continuous"/>
      <w:pgSz w:w="12240" w:h="15840"/>
      <w:pgMar w:top="216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7DA22" w14:textId="77777777" w:rsidR="00FE04D6" w:rsidRDefault="00FE04D6" w:rsidP="00990772">
      <w:pPr>
        <w:spacing w:after="0" w:line="240" w:lineRule="auto"/>
      </w:pPr>
      <w:r>
        <w:separator/>
      </w:r>
    </w:p>
  </w:endnote>
  <w:endnote w:type="continuationSeparator" w:id="0">
    <w:p w14:paraId="694566F8" w14:textId="77777777" w:rsidR="00FE04D6" w:rsidRDefault="00FE04D6" w:rsidP="0099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13C5B" w14:textId="112B0615" w:rsidR="00897B69" w:rsidRPr="0020286C" w:rsidRDefault="00F90B47" w:rsidP="00897B69">
    <w:pPr>
      <w:pStyle w:val="NoSpacing"/>
      <w:rPr>
        <w:sz w:val="16"/>
        <w:szCs w:val="16"/>
      </w:rPr>
    </w:pPr>
    <w:r w:rsidRPr="0020286C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435009" wp14:editId="32CD268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400800" cy="0"/>
              <wp:effectExtent l="0" t="19050" r="19050" b="19050"/>
              <wp:wrapNone/>
              <wp:docPr id="1353282070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004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B86CBE"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05pt" to="7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" strokecolor="#00004f" strokeweight="2.25pt">
              <v:stroke joinstyle="miter"/>
            </v:line>
          </w:pict>
        </mc:Fallback>
      </mc:AlternateContent>
    </w:r>
  </w:p>
  <w:p w14:paraId="4A33333B" w14:textId="405356AF" w:rsidR="00897B69" w:rsidRPr="000E799B" w:rsidRDefault="00897B69" w:rsidP="000A2723">
    <w:pPr>
      <w:pStyle w:val="NoSpacing"/>
      <w:rPr>
        <w:rFonts w:cs="Arial"/>
      </w:rPr>
    </w:pPr>
    <w:r w:rsidRPr="000E799B">
      <w:rPr>
        <w:rFonts w:cs="Arial"/>
      </w:rPr>
      <w:t>LIFEWORKS.ORG</w:t>
    </w:r>
  </w:p>
  <w:p w14:paraId="5C6CB7F5" w14:textId="10995996" w:rsidR="000A2723" w:rsidRPr="000E799B" w:rsidRDefault="00897B69" w:rsidP="000A2723">
    <w:pPr>
      <w:pStyle w:val="NoSpacing"/>
      <w:rPr>
        <w:rFonts w:cs="Arial"/>
      </w:rPr>
    </w:pPr>
    <w:r w:rsidRPr="000E799B">
      <w:rPr>
        <w:rFonts w:cs="Arial"/>
      </w:rPr>
      <w:t>6636 Cedar Ave S, Suite 250</w:t>
    </w:r>
    <w:r w:rsidR="0097319B" w:rsidRPr="000E799B">
      <w:rPr>
        <w:rFonts w:cs="Arial"/>
      </w:rPr>
      <w:t>,</w:t>
    </w:r>
    <w:r w:rsidRPr="000E799B">
      <w:rPr>
        <w:rFonts w:cs="Arial"/>
      </w:rPr>
      <w:t xml:space="preserve"> Richfield, MN 55423 | 866-454-2732</w:t>
    </w:r>
  </w:p>
  <w:p w14:paraId="3058F5DA" w14:textId="68B419A9" w:rsidR="00F90B47" w:rsidRPr="00932B8C" w:rsidRDefault="0020286C" w:rsidP="0020286C">
    <w:pPr>
      <w:pStyle w:val="NoSpacing"/>
      <w:rPr>
        <w:rFonts w:cs="Arial"/>
        <w:sz w:val="18"/>
        <w:szCs w:val="18"/>
      </w:rPr>
    </w:pPr>
    <w:r w:rsidRPr="00932B8C">
      <w:rPr>
        <w:rFonts w:cs="Arial"/>
        <w:sz w:val="18"/>
        <w:szCs w:val="18"/>
      </w:rPr>
      <w:t xml:space="preserve">Lifeworks Services, Inc. </w:t>
    </w:r>
    <w:r w:rsidR="007D06A6">
      <w:rPr>
        <w:rFonts w:cs="Arial"/>
        <w:sz w:val="18"/>
        <w:szCs w:val="18"/>
      </w:rPr>
      <w:t>i</w:t>
    </w:r>
    <w:r w:rsidRPr="00932B8C">
      <w:rPr>
        <w:rFonts w:cs="Arial"/>
        <w:sz w:val="18"/>
        <w:szCs w:val="18"/>
      </w:rPr>
      <w:t>s a 501(c)(3) private, nonprofit organization and an equal opportunity employer.</w:t>
    </w:r>
    <w:r w:rsidR="00932B8C" w:rsidRPr="00932B8C">
      <w:rPr>
        <w:rFonts w:cs="Arial"/>
        <w:sz w:val="18"/>
        <w:szCs w:val="18"/>
      </w:rPr>
      <w:br/>
    </w:r>
    <w:r w:rsidRPr="00932B8C">
      <w:rPr>
        <w:rFonts w:cs="Arial"/>
        <w:sz w:val="18"/>
        <w:szCs w:val="18"/>
      </w:rPr>
      <w:t>This information can be provided in an alternative format upon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EA2AD" w14:textId="77777777" w:rsidR="00FE04D6" w:rsidRDefault="00FE04D6" w:rsidP="00990772">
      <w:pPr>
        <w:spacing w:after="0" w:line="240" w:lineRule="auto"/>
      </w:pPr>
      <w:r>
        <w:separator/>
      </w:r>
    </w:p>
  </w:footnote>
  <w:footnote w:type="continuationSeparator" w:id="0">
    <w:p w14:paraId="21CD2926" w14:textId="77777777" w:rsidR="00FE04D6" w:rsidRDefault="00FE04D6" w:rsidP="0099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386B" w14:textId="0E32CB5A" w:rsidR="00990772" w:rsidRDefault="00A842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45243E3" wp14:editId="5F6A5B0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363321120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0D483D" id="Rectangle 3" o:spid="_x0000_s1026" style="position:absolute;margin-left:0;margin-top:0;width:0;height:0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2FA24" w14:textId="2F80D790" w:rsidR="00990772" w:rsidRDefault="003C3F2B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674736D" wp14:editId="41E20C50">
          <wp:simplePos x="0" y="0"/>
          <wp:positionH relativeFrom="margin">
            <wp:posOffset>3867150</wp:posOffset>
          </wp:positionH>
          <wp:positionV relativeFrom="page">
            <wp:posOffset>457200</wp:posOffset>
          </wp:positionV>
          <wp:extent cx="2832100" cy="415290"/>
          <wp:effectExtent l="0" t="0" r="6350" b="3810"/>
          <wp:wrapSquare wrapText="bothSides"/>
          <wp:docPr id="18004946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49460" name="Picture 1800494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415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4219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7FF44BE2" wp14:editId="0C5B816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45461355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68DF92" id="Rectangle 2" o:spid="_x0000_s1026" style="position:absolute;margin-left:0;margin-top:0;width:0;height:0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  <w:r w:rsidR="006B12E6">
      <w:t xml:space="preserve">   </w:t>
    </w:r>
    <w:r w:rsidR="006B12E6">
      <w:tab/>
      <w:t xml:space="preserve">                                                                                      </w:t>
    </w:r>
    <w:r w:rsidR="00F90B47"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9E1F" w14:textId="550A77FC" w:rsidR="00990772" w:rsidRDefault="00A842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AF0E6B4" wp14:editId="5DAD1BA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788843726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D36EF9" id="Rectangle 1" o:spid="_x0000_s1026" style="position:absolute;margin-left:0;margin-top:0;width:0;height:0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719D"/>
    <w:multiLevelType w:val="hybridMultilevel"/>
    <w:tmpl w:val="A64C3360"/>
    <w:lvl w:ilvl="0" w:tplc="51B29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0AE6"/>
    <w:multiLevelType w:val="hybridMultilevel"/>
    <w:tmpl w:val="7CE2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E69C0"/>
    <w:multiLevelType w:val="hybridMultilevel"/>
    <w:tmpl w:val="6430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D3F92"/>
    <w:multiLevelType w:val="hybridMultilevel"/>
    <w:tmpl w:val="FECA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32D8C"/>
    <w:multiLevelType w:val="hybridMultilevel"/>
    <w:tmpl w:val="1724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B6737"/>
    <w:multiLevelType w:val="hybridMultilevel"/>
    <w:tmpl w:val="FF04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55E80"/>
    <w:multiLevelType w:val="hybridMultilevel"/>
    <w:tmpl w:val="F750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64654"/>
    <w:multiLevelType w:val="hybridMultilevel"/>
    <w:tmpl w:val="6B8A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70C21"/>
    <w:multiLevelType w:val="hybridMultilevel"/>
    <w:tmpl w:val="05C4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37B09"/>
    <w:multiLevelType w:val="hybridMultilevel"/>
    <w:tmpl w:val="D722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823C3"/>
    <w:multiLevelType w:val="hybridMultilevel"/>
    <w:tmpl w:val="45FC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210A7"/>
    <w:multiLevelType w:val="hybridMultilevel"/>
    <w:tmpl w:val="EDEE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D6D6F"/>
    <w:multiLevelType w:val="hybridMultilevel"/>
    <w:tmpl w:val="5CF24736"/>
    <w:lvl w:ilvl="0" w:tplc="2FA2E5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22314"/>
    <w:multiLevelType w:val="hybridMultilevel"/>
    <w:tmpl w:val="586A531A"/>
    <w:lvl w:ilvl="0" w:tplc="2FA2E5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0B25E5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620CF92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A47CE"/>
    <w:multiLevelType w:val="hybridMultilevel"/>
    <w:tmpl w:val="D2D2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E2665"/>
    <w:multiLevelType w:val="hybridMultilevel"/>
    <w:tmpl w:val="35C4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21DE5"/>
    <w:multiLevelType w:val="hybridMultilevel"/>
    <w:tmpl w:val="18888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F62FA"/>
    <w:multiLevelType w:val="hybridMultilevel"/>
    <w:tmpl w:val="D4FEC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896361">
    <w:abstractNumId w:val="12"/>
  </w:num>
  <w:num w:numId="2" w16cid:durableId="1869369621">
    <w:abstractNumId w:val="13"/>
  </w:num>
  <w:num w:numId="3" w16cid:durableId="1333875965">
    <w:abstractNumId w:val="8"/>
  </w:num>
  <w:num w:numId="4" w16cid:durableId="1355497442">
    <w:abstractNumId w:val="17"/>
  </w:num>
  <w:num w:numId="5" w16cid:durableId="766199833">
    <w:abstractNumId w:val="4"/>
  </w:num>
  <w:num w:numId="6" w16cid:durableId="2049603952">
    <w:abstractNumId w:val="3"/>
  </w:num>
  <w:num w:numId="7" w16cid:durableId="1506702821">
    <w:abstractNumId w:val="5"/>
  </w:num>
  <w:num w:numId="8" w16cid:durableId="690305461">
    <w:abstractNumId w:val="2"/>
  </w:num>
  <w:num w:numId="9" w16cid:durableId="654457081">
    <w:abstractNumId w:val="14"/>
  </w:num>
  <w:num w:numId="10" w16cid:durableId="658121530">
    <w:abstractNumId w:val="6"/>
  </w:num>
  <w:num w:numId="11" w16cid:durableId="1304657721">
    <w:abstractNumId w:val="1"/>
  </w:num>
  <w:num w:numId="12" w16cid:durableId="187957459">
    <w:abstractNumId w:val="11"/>
  </w:num>
  <w:num w:numId="13" w16cid:durableId="2082168515">
    <w:abstractNumId w:val="7"/>
  </w:num>
  <w:num w:numId="14" w16cid:durableId="1296065330">
    <w:abstractNumId w:val="9"/>
  </w:num>
  <w:num w:numId="15" w16cid:durableId="1838421879">
    <w:abstractNumId w:val="15"/>
  </w:num>
  <w:num w:numId="16" w16cid:durableId="213396802">
    <w:abstractNumId w:val="16"/>
  </w:num>
  <w:num w:numId="17" w16cid:durableId="1218972694">
    <w:abstractNumId w:val="10"/>
  </w:num>
  <w:num w:numId="18" w16cid:durableId="202095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72"/>
    <w:rsid w:val="0006325D"/>
    <w:rsid w:val="00066F86"/>
    <w:rsid w:val="00080F67"/>
    <w:rsid w:val="000A070B"/>
    <w:rsid w:val="000A2723"/>
    <w:rsid w:val="000B3722"/>
    <w:rsid w:val="000D63C9"/>
    <w:rsid w:val="000E799B"/>
    <w:rsid w:val="001035F0"/>
    <w:rsid w:val="00110DDE"/>
    <w:rsid w:val="00111DDF"/>
    <w:rsid w:val="00115F26"/>
    <w:rsid w:val="001231B9"/>
    <w:rsid w:val="00123E53"/>
    <w:rsid w:val="00127424"/>
    <w:rsid w:val="00161A4A"/>
    <w:rsid w:val="00167ADF"/>
    <w:rsid w:val="00170748"/>
    <w:rsid w:val="00172E49"/>
    <w:rsid w:val="001902CD"/>
    <w:rsid w:val="001A4A02"/>
    <w:rsid w:val="001B3C89"/>
    <w:rsid w:val="001F2C08"/>
    <w:rsid w:val="0020286C"/>
    <w:rsid w:val="002110B1"/>
    <w:rsid w:val="002210B7"/>
    <w:rsid w:val="0023354A"/>
    <w:rsid w:val="002421E2"/>
    <w:rsid w:val="002737FC"/>
    <w:rsid w:val="002C087B"/>
    <w:rsid w:val="002D4F50"/>
    <w:rsid w:val="002F085F"/>
    <w:rsid w:val="0030425C"/>
    <w:rsid w:val="00322453"/>
    <w:rsid w:val="0033341A"/>
    <w:rsid w:val="00334A78"/>
    <w:rsid w:val="003A0C80"/>
    <w:rsid w:val="003B3BFC"/>
    <w:rsid w:val="003B64AF"/>
    <w:rsid w:val="003C3F2B"/>
    <w:rsid w:val="003D41CE"/>
    <w:rsid w:val="004118D4"/>
    <w:rsid w:val="00412D28"/>
    <w:rsid w:val="0041656E"/>
    <w:rsid w:val="004468F8"/>
    <w:rsid w:val="00446F53"/>
    <w:rsid w:val="004662B9"/>
    <w:rsid w:val="00471EF5"/>
    <w:rsid w:val="00481217"/>
    <w:rsid w:val="004814EA"/>
    <w:rsid w:val="00482549"/>
    <w:rsid w:val="004829DC"/>
    <w:rsid w:val="00484BE4"/>
    <w:rsid w:val="0049231B"/>
    <w:rsid w:val="004956E2"/>
    <w:rsid w:val="004A16AB"/>
    <w:rsid w:val="004B005A"/>
    <w:rsid w:val="004C6E51"/>
    <w:rsid w:val="004D077A"/>
    <w:rsid w:val="004D62D3"/>
    <w:rsid w:val="004E39C7"/>
    <w:rsid w:val="0050138D"/>
    <w:rsid w:val="00501496"/>
    <w:rsid w:val="00516A52"/>
    <w:rsid w:val="00550A4E"/>
    <w:rsid w:val="00594BBA"/>
    <w:rsid w:val="005C649E"/>
    <w:rsid w:val="005D3E82"/>
    <w:rsid w:val="00654D01"/>
    <w:rsid w:val="0066055B"/>
    <w:rsid w:val="00664E21"/>
    <w:rsid w:val="00672FC1"/>
    <w:rsid w:val="00675336"/>
    <w:rsid w:val="006946EE"/>
    <w:rsid w:val="006A45D1"/>
    <w:rsid w:val="006B12E6"/>
    <w:rsid w:val="006B187D"/>
    <w:rsid w:val="006C6436"/>
    <w:rsid w:val="006E3807"/>
    <w:rsid w:val="006E49E1"/>
    <w:rsid w:val="006F4F19"/>
    <w:rsid w:val="0071028E"/>
    <w:rsid w:val="00737834"/>
    <w:rsid w:val="007460C6"/>
    <w:rsid w:val="007C7AA5"/>
    <w:rsid w:val="007D06A6"/>
    <w:rsid w:val="007E4B12"/>
    <w:rsid w:val="00817CA3"/>
    <w:rsid w:val="00821508"/>
    <w:rsid w:val="00824903"/>
    <w:rsid w:val="008368AA"/>
    <w:rsid w:val="00845EE7"/>
    <w:rsid w:val="00897B69"/>
    <w:rsid w:val="008C2B58"/>
    <w:rsid w:val="008C6C80"/>
    <w:rsid w:val="008D459D"/>
    <w:rsid w:val="008F291D"/>
    <w:rsid w:val="008F44C3"/>
    <w:rsid w:val="00905055"/>
    <w:rsid w:val="0091284B"/>
    <w:rsid w:val="00922F4B"/>
    <w:rsid w:val="00923982"/>
    <w:rsid w:val="00932B8C"/>
    <w:rsid w:val="009527D8"/>
    <w:rsid w:val="009531B9"/>
    <w:rsid w:val="00954FC3"/>
    <w:rsid w:val="00971DC0"/>
    <w:rsid w:val="0097319B"/>
    <w:rsid w:val="00990772"/>
    <w:rsid w:val="009A6707"/>
    <w:rsid w:val="009D5C62"/>
    <w:rsid w:val="009E12DF"/>
    <w:rsid w:val="009F3E7F"/>
    <w:rsid w:val="009F5D67"/>
    <w:rsid w:val="00A23885"/>
    <w:rsid w:val="00A44CFC"/>
    <w:rsid w:val="00A84219"/>
    <w:rsid w:val="00A87069"/>
    <w:rsid w:val="00A9584A"/>
    <w:rsid w:val="00AE47DD"/>
    <w:rsid w:val="00AE6EBE"/>
    <w:rsid w:val="00B20979"/>
    <w:rsid w:val="00B732D8"/>
    <w:rsid w:val="00BB1F5B"/>
    <w:rsid w:val="00BE674A"/>
    <w:rsid w:val="00BF0909"/>
    <w:rsid w:val="00C035A8"/>
    <w:rsid w:val="00C40D58"/>
    <w:rsid w:val="00C416AB"/>
    <w:rsid w:val="00C632C6"/>
    <w:rsid w:val="00C8029F"/>
    <w:rsid w:val="00CA4884"/>
    <w:rsid w:val="00CC1E3C"/>
    <w:rsid w:val="00CC731C"/>
    <w:rsid w:val="00CD0000"/>
    <w:rsid w:val="00CD1145"/>
    <w:rsid w:val="00CE7792"/>
    <w:rsid w:val="00D03C8C"/>
    <w:rsid w:val="00D10831"/>
    <w:rsid w:val="00D13764"/>
    <w:rsid w:val="00D30015"/>
    <w:rsid w:val="00DC1132"/>
    <w:rsid w:val="00DC42F1"/>
    <w:rsid w:val="00DC7807"/>
    <w:rsid w:val="00DD11B3"/>
    <w:rsid w:val="00DE2BBE"/>
    <w:rsid w:val="00DE68E1"/>
    <w:rsid w:val="00DF2211"/>
    <w:rsid w:val="00DF2CD4"/>
    <w:rsid w:val="00E14A4D"/>
    <w:rsid w:val="00E22549"/>
    <w:rsid w:val="00E24692"/>
    <w:rsid w:val="00E3521A"/>
    <w:rsid w:val="00E4163C"/>
    <w:rsid w:val="00E52B0C"/>
    <w:rsid w:val="00E721D3"/>
    <w:rsid w:val="00E84A23"/>
    <w:rsid w:val="00E877D4"/>
    <w:rsid w:val="00EC53A9"/>
    <w:rsid w:val="00F16E43"/>
    <w:rsid w:val="00F2655F"/>
    <w:rsid w:val="00F34281"/>
    <w:rsid w:val="00F471BF"/>
    <w:rsid w:val="00F56A29"/>
    <w:rsid w:val="00F7513F"/>
    <w:rsid w:val="00F77040"/>
    <w:rsid w:val="00F90B47"/>
    <w:rsid w:val="00F91A52"/>
    <w:rsid w:val="00FD647B"/>
    <w:rsid w:val="00FE04D6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7E1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FC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2BBE"/>
    <w:pPr>
      <w:keepNext/>
      <w:keepLines/>
      <w:spacing w:after="0"/>
      <w:outlineLvl w:val="0"/>
    </w:pPr>
    <w:rPr>
      <w:rFonts w:eastAsiaTheme="majorEastAsia" w:cstheme="majorBidi"/>
      <w:b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7424"/>
    <w:pPr>
      <w:keepNext/>
      <w:keepLines/>
      <w:spacing w:before="160" w:after="80"/>
      <w:outlineLvl w:val="1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7424"/>
    <w:pPr>
      <w:keepNext/>
      <w:keepLines/>
      <w:spacing w:before="160" w:after="8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7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7424"/>
    <w:pPr>
      <w:keepNext/>
      <w:keepLines/>
      <w:spacing w:before="80" w:after="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74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7424"/>
    <w:pPr>
      <w:keepNext/>
      <w:keepLines/>
      <w:spacing w:before="40" w:after="0"/>
      <w:outlineLvl w:val="6"/>
    </w:pPr>
    <w:rPr>
      <w:rFonts w:eastAsiaTheme="majorEastAsia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7424"/>
    <w:pPr>
      <w:keepNext/>
      <w:keepLines/>
      <w:spacing w:after="0"/>
      <w:outlineLvl w:val="7"/>
    </w:pPr>
    <w:rPr>
      <w:rFonts w:eastAsiaTheme="majorEastAsia" w:cstheme="majorBidi"/>
      <w:i/>
      <w:i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7424"/>
    <w:pPr>
      <w:keepNext/>
      <w:keepLines/>
      <w:spacing w:after="0"/>
      <w:outlineLvl w:val="8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BBE"/>
    <w:rPr>
      <w:rFonts w:ascii="Arial" w:eastAsiaTheme="majorEastAsia" w:hAnsi="Arial" w:cstheme="majorBidi"/>
      <w:b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27424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27424"/>
    <w:rPr>
      <w:rFonts w:ascii="Arial" w:eastAsiaTheme="majorEastAsia" w:hAnsi="Arial" w:cstheme="majorBidi"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27424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127424"/>
    <w:rPr>
      <w:rFonts w:ascii="Arial" w:eastAsiaTheme="majorEastAsia" w:hAnsi="Arial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127424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127424"/>
    <w:rPr>
      <w:rFonts w:ascii="Arial" w:eastAsiaTheme="majorEastAsia" w:hAnsi="Arial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rsid w:val="00127424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rsid w:val="00127424"/>
    <w:rPr>
      <w:rFonts w:ascii="Arial" w:eastAsiaTheme="majorEastAsia" w:hAnsi="Arial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qFormat/>
    <w:rsid w:val="00127424"/>
    <w:pPr>
      <w:spacing w:after="80" w:line="240" w:lineRule="auto"/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27424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424"/>
    <w:pPr>
      <w:numPr>
        <w:ilvl w:val="1"/>
      </w:numPr>
    </w:pPr>
    <w:rPr>
      <w:rFonts w:eastAsiaTheme="majorEastAsia" w:cstheme="majorBidi"/>
      <w:color w:val="000000" w:themeColor="text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424"/>
    <w:rPr>
      <w:rFonts w:ascii="Arial" w:eastAsiaTheme="majorEastAsia" w:hAnsi="Arial" w:cstheme="majorBidi"/>
      <w:color w:val="000000" w:themeColor="text1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772"/>
    <w:rPr>
      <w:i/>
      <w:iCs/>
      <w:color w:val="133A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772"/>
    <w:pPr>
      <w:pBdr>
        <w:top w:val="single" w:sz="4" w:space="10" w:color="133A94" w:themeColor="accent1" w:themeShade="BF"/>
        <w:bottom w:val="single" w:sz="4" w:space="10" w:color="133A94" w:themeColor="accent1" w:themeShade="BF"/>
      </w:pBdr>
      <w:spacing w:before="360" w:after="360"/>
      <w:ind w:left="864" w:right="864"/>
      <w:jc w:val="center"/>
    </w:pPr>
    <w:rPr>
      <w:i/>
      <w:iCs/>
      <w:color w:val="133A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772"/>
    <w:rPr>
      <w:i/>
      <w:iCs/>
      <w:color w:val="133A9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772"/>
    <w:rPr>
      <w:b/>
      <w:bCs/>
      <w:smallCaps/>
      <w:color w:val="133A94" w:themeColor="accent1" w:themeShade="BF"/>
      <w:spacing w:val="5"/>
    </w:rPr>
  </w:style>
  <w:style w:type="paragraph" w:styleId="NoSpacing">
    <w:name w:val="No Spacing"/>
    <w:uiPriority w:val="1"/>
    <w:qFormat/>
    <w:rsid w:val="00127424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990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772"/>
  </w:style>
  <w:style w:type="paragraph" w:styleId="Footer">
    <w:name w:val="footer"/>
    <w:basedOn w:val="Normal"/>
    <w:link w:val="FooterChar"/>
    <w:uiPriority w:val="99"/>
    <w:unhideWhenUsed/>
    <w:rsid w:val="00990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772"/>
  </w:style>
  <w:style w:type="table" w:styleId="TableGrid">
    <w:name w:val="Table Grid"/>
    <w:basedOn w:val="TableNormal"/>
    <w:uiPriority w:val="39"/>
    <w:rsid w:val="0090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8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A84219"/>
  </w:style>
  <w:style w:type="character" w:customStyle="1" w:styleId="eop">
    <w:name w:val="eop"/>
    <w:basedOn w:val="DefaultParagraphFont"/>
    <w:rsid w:val="00A84219"/>
  </w:style>
  <w:style w:type="character" w:customStyle="1" w:styleId="scxw195825783">
    <w:name w:val="scxw195825783"/>
    <w:basedOn w:val="DefaultParagraphFont"/>
    <w:rsid w:val="00A84219"/>
  </w:style>
  <w:style w:type="paragraph" w:customStyle="1" w:styleId="Default">
    <w:name w:val="Default"/>
    <w:rsid w:val="008C6C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customStyle="1" w:styleId="Pa0">
    <w:name w:val="Pa0"/>
    <w:basedOn w:val="Default"/>
    <w:next w:val="Default"/>
    <w:uiPriority w:val="99"/>
    <w:rsid w:val="008C6C80"/>
    <w:pPr>
      <w:spacing w:line="241" w:lineRule="atLeast"/>
    </w:pPr>
    <w:rPr>
      <w:color w:val="auto"/>
    </w:rPr>
  </w:style>
  <w:style w:type="character" w:styleId="SubtleEmphasis">
    <w:name w:val="Subtle Emphasis"/>
    <w:basedOn w:val="DefaultParagraphFont"/>
    <w:uiPriority w:val="19"/>
    <w:qFormat/>
    <w:rsid w:val="00127424"/>
    <w:rPr>
      <w:rFonts w:ascii="Arial" w:hAnsi="Arial"/>
      <w:i/>
      <w:iCs/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2737FC"/>
    <w:rPr>
      <w:color w:val="1A4FC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3F2B"/>
    <w:rPr>
      <w:color w:val="1485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0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it.ly/3albmZ8" TargetMode="External"/><Relationship Id="rId18" Type="http://schemas.openxmlformats.org/officeDocument/2006/relationships/hyperlink" Target="https://www.lifeworks.org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lifeworks-services-inc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bit.ly/3albmZ8" TargetMode="External"/><Relationship Id="rId17" Type="http://schemas.openxmlformats.org/officeDocument/2006/relationships/hyperlink" Target="https://www.lifeworks.org/annual-celebration-toolkit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bit.ly/3albmZ8" TargetMode="External"/><Relationship Id="rId20" Type="http://schemas.openxmlformats.org/officeDocument/2006/relationships/hyperlink" Target="https://www.instagram.com/lifeworksm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it.ly/3albmZ8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bit.ly/3albmZ8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LifeworksM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it.ly/3albmZ8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ifeworks Theme">
  <a:themeElements>
    <a:clrScheme name="Custom 2">
      <a:dk1>
        <a:srgbClr val="000000"/>
      </a:dk1>
      <a:lt1>
        <a:srgbClr val="FFFFFF"/>
      </a:lt1>
      <a:dk2>
        <a:srgbClr val="00004F"/>
      </a:dk2>
      <a:lt2>
        <a:srgbClr val="FFFFFF"/>
      </a:lt2>
      <a:accent1>
        <a:srgbClr val="1A4FC6"/>
      </a:accent1>
      <a:accent2>
        <a:srgbClr val="AAE3F9"/>
      </a:accent2>
      <a:accent3>
        <a:srgbClr val="14857D"/>
      </a:accent3>
      <a:accent4>
        <a:srgbClr val="F26940"/>
      </a:accent4>
      <a:accent5>
        <a:srgbClr val="FFAB00"/>
      </a:accent5>
      <a:accent6>
        <a:srgbClr val="630A2A"/>
      </a:accent6>
      <a:hlink>
        <a:srgbClr val="1A4FC6"/>
      </a:hlink>
      <a:folHlink>
        <a:srgbClr val="14857D"/>
      </a:folHlink>
    </a:clrScheme>
    <a:fontScheme name="Lifework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5905B6F5CF3429C7433B3B9DEE9F1" ma:contentTypeVersion="27" ma:contentTypeDescription="Create a new document." ma:contentTypeScope="" ma:versionID="71aaddfa180a8414b5911637220b5df4">
  <xsd:schema xmlns:xsd="http://www.w3.org/2001/XMLSchema" xmlns:xs="http://www.w3.org/2001/XMLSchema" xmlns:p="http://schemas.microsoft.com/office/2006/metadata/properties" xmlns:ns2="b7386eb6-0c6f-422c-a313-fd77c45e6fed" xmlns:ns3="9687a5a1-e7c7-433e-9089-4a903b5dcb90" xmlns:ns4="6c107231-e641-4acd-a50e-4a92d778794f" targetNamespace="http://schemas.microsoft.com/office/2006/metadata/properties" ma:root="true" ma:fieldsID="ee5ac14dcac7c02f3706e138f3d285f7" ns2:_="" ns3:_="" ns4:_="">
    <xsd:import namespace="b7386eb6-0c6f-422c-a313-fd77c45e6fed"/>
    <xsd:import namespace="9687a5a1-e7c7-433e-9089-4a903b5dcb90"/>
    <xsd:import namespace="6c107231-e641-4acd-a50e-4a92d778794f"/>
    <xsd:element name="properties">
      <xsd:complexType>
        <xsd:sequence>
          <xsd:element name="documentManagement">
            <xsd:complexType>
              <xsd:all>
                <xsd:element ref="ns2:Advancement_x0020_Category" minOccurs="0"/>
                <xsd:element ref="ns2:LWDocumentType" minOccurs="0"/>
                <xsd:element ref="ns2:LWDepartment" minOccurs="0"/>
                <xsd:element ref="ns3:Feature" minOccurs="0"/>
                <xsd:element ref="ns2:Date_x0020_Revised" minOccurs="0"/>
                <xsd:element ref="ns2:Archive" minOccurs="0"/>
                <xsd:element ref="ns2:Classification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86eb6-0c6f-422c-a313-fd77c45e6fed" elementFormDefault="qualified">
    <xsd:import namespace="http://schemas.microsoft.com/office/2006/documentManagement/types"/>
    <xsd:import namespace="http://schemas.microsoft.com/office/infopath/2007/PartnerControls"/>
    <xsd:element name="Advancement_x0020_Category" ma:index="2" nillable="true" ma:displayName="Advancement Category" ma:format="Dropdown" ma:internalName="Advancement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"/>
                    <xsd:enumeration value="Events"/>
                    <xsd:enumeration value="Fundraising"/>
                    <xsd:enumeration value="Marketing"/>
                    <xsd:enumeration value="Volunteers"/>
                  </xsd:restriction>
                </xsd:simpleType>
              </xsd:element>
            </xsd:sequence>
          </xsd:extension>
        </xsd:complexContent>
      </xsd:complexType>
    </xsd:element>
    <xsd:element name="LWDocumentType" ma:index="3" nillable="true" ma:displayName="Document Type" ma:format="Dropdown" ma:internalName="LWDocumentType">
      <xsd:simpleType>
        <xsd:restriction base="dms:Choice">
          <xsd:enumeration value="Agenda"/>
          <xsd:enumeration value="Assessment"/>
          <xsd:enumeration value="Business Associate Agreement"/>
          <xsd:enumeration value="Contract"/>
          <xsd:enumeration value="Correspondence"/>
          <xsd:enumeration value="FAQ"/>
          <xsd:enumeration value="Fax Cover Sheet"/>
          <xsd:enumeration value="Form / Template"/>
          <xsd:enumeration value="Letter"/>
          <xsd:enumeration value="List"/>
          <xsd:enumeration value="Meeting Minutes"/>
          <xsd:enumeration value="Policy"/>
          <xsd:enumeration value="Presentation"/>
          <xsd:enumeration value="Procedure"/>
          <xsd:enumeration value="Process"/>
          <xsd:enumeration value="Reference"/>
          <xsd:enumeration value="Report"/>
          <xsd:enumeration value="Resource Manual - Staff"/>
          <xsd:enumeration value="Resource Manual - Program"/>
          <xsd:enumeration value="Survey"/>
          <xsd:enumeration value="Training"/>
        </xsd:restriction>
      </xsd:simpleType>
    </xsd:element>
    <xsd:element name="LWDepartment" ma:index="4" nillable="true" ma:displayName="LW Departments" ma:internalName="LWDepartmen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Accounting"/>
                    <xsd:enumeration value="Advancement"/>
                    <xsd:enumeration value="Business Development"/>
                    <xsd:enumeration value="Compliance"/>
                    <xsd:enumeration value="Day Services"/>
                    <xsd:enumeration value="Diversity, Equity, and Inclusion"/>
                    <xsd:enumeration value="Employee Recognition Committee"/>
                    <xsd:enumeration value="Executive Leadership Team"/>
                    <xsd:enumeration value="Facilities"/>
                    <xsd:enumeration value="Finance"/>
                    <xsd:enumeration value="Fiscal Services"/>
                    <xsd:enumeration value="Health and Safety"/>
                    <xsd:enumeration value="Human Resources"/>
                    <xsd:enumeration value="Information Technology"/>
                    <xsd:enumeration value="LISO"/>
                    <xsd:enumeration value="Music Therapy"/>
                    <xsd:enumeration value="Operations"/>
                    <xsd:enumeration value="Payroll"/>
                    <xsd:enumeration value="Policy and Legislation"/>
                    <xsd:enumeration value="Project Management"/>
                    <xsd:enumeration value="Transportation"/>
                  </xsd:restriction>
                </xsd:simpleType>
              </xsd:element>
            </xsd:sequence>
          </xsd:extension>
        </xsd:complexContent>
      </xsd:complexType>
    </xsd:element>
    <xsd:element name="Date_x0020_Revised" ma:index="6" nillable="true" ma:displayName="Date Revised" ma:description="revision date on doc, as opposed to automatic modified date" ma:format="DateOnly" ma:internalName="Date_x0020_Revised" ma:readOnly="false">
      <xsd:simpleType>
        <xsd:restriction base="dms:DateTime"/>
      </xsd:simpleType>
    </xsd:element>
    <xsd:element name="Archive" ma:index="7" nillable="true" ma:displayName="Archive" ma:default="0" ma:description="when Yes is chosen, hide from default view" ma:internalName="Archive" ma:readOnly="false">
      <xsd:simpleType>
        <xsd:restriction base="dms:Boolean"/>
      </xsd:simpleType>
    </xsd:element>
    <xsd:element name="Classification" ma:index="8" ma:displayName="Classification" ma:default="Public" ma:format="RadioButtons" ma:internalName="Classification" ma:readOnly="false">
      <xsd:simpleType>
        <xsd:restriction base="dms:Choice">
          <xsd:enumeration value="Public"/>
          <xsd:enumeration value="Internal"/>
          <xsd:enumeration value="Private"/>
          <xsd:enumeration value="Confidential"/>
        </xsd:restriction>
      </xsd:simpleType>
    </xsd:element>
    <xsd:element name="TaxCatchAll" ma:index="30" nillable="true" ma:displayName="Taxonomy Catch All Column" ma:hidden="true" ma:list="{5c8d3d86-add3-4e26-ab07-7dd4a37aebf0}" ma:internalName="TaxCatchAll" ma:showField="CatchAllData" ma:web="6c107231-e641-4acd-a50e-4a92d7787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a5a1-e7c7-433e-9089-4a903b5dcb90" elementFormDefault="qualified">
    <xsd:import namespace="http://schemas.microsoft.com/office/2006/documentManagement/types"/>
    <xsd:import namespace="http://schemas.microsoft.com/office/infopath/2007/PartnerControls"/>
    <xsd:element name="Feature" ma:index="5" nillable="true" ma:displayName="Feature" ma:default="0" ma:description="selecting Yes shows this file in Highlighted content web part on Dept home page" ma:format="Dropdown" ma:internalName="Feature" ma:readOnly="false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2b95709-db62-40f4-98dc-09002dc91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07231-e641-4acd-a50e-4a92d778794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386eb6-0c6f-422c-a313-fd77c45e6fed" xsi:nil="true"/>
    <lcf76f155ced4ddcb4097134ff3c332f xmlns="9687a5a1-e7c7-433e-9089-4a903b5dcb90">
      <Terms xmlns="http://schemas.microsoft.com/office/infopath/2007/PartnerControls"/>
    </lcf76f155ced4ddcb4097134ff3c332f>
    <Archive xmlns="b7386eb6-0c6f-422c-a313-fd77c45e6fed">false</Archive>
    <LWDocumentType xmlns="b7386eb6-0c6f-422c-a313-fd77c45e6fed">Form / Template</LWDocumentType>
    <Date_x0020_Revised xmlns="b7386eb6-0c6f-422c-a313-fd77c45e6fed" xsi:nil="true"/>
    <LWDepartment xmlns="b7386eb6-0c6f-422c-a313-fd77c45e6fed">
      <Value>All</Value>
    </LWDepartment>
    <Advancement_x0020_Category xmlns="b7386eb6-0c6f-422c-a313-fd77c45e6fed">
      <Value>Marketing</Value>
    </Advancement_x0020_Category>
    <Classification xmlns="b7386eb6-0c6f-422c-a313-fd77c45e6fed">Public</Classification>
    <Feature xmlns="9687a5a1-e7c7-433e-9089-4a903b5dcb90">false</Feature>
  </documentManagement>
</p:properties>
</file>

<file path=customXml/itemProps1.xml><?xml version="1.0" encoding="utf-8"?>
<ds:datastoreItem xmlns:ds="http://schemas.openxmlformats.org/officeDocument/2006/customXml" ds:itemID="{57E659A7-FDF9-7B45-A71E-D0504E120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56D639-6BA3-4551-8508-420C0B18F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86eb6-0c6f-422c-a313-fd77c45e6fed"/>
    <ds:schemaRef ds:uri="9687a5a1-e7c7-433e-9089-4a903b5dcb90"/>
    <ds:schemaRef ds:uri="6c107231-e641-4acd-a50e-4a92d7787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963594-568E-4AA6-898C-26259A043E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AE29BD-7107-416B-9AD3-8DDA8ABD7CA6}">
  <ds:schemaRefs>
    <ds:schemaRef ds:uri="http://schemas.microsoft.com/office/2006/metadata/properties"/>
    <ds:schemaRef ds:uri="http://schemas.microsoft.com/office/infopath/2007/PartnerControls"/>
    <ds:schemaRef ds:uri="b7386eb6-0c6f-422c-a313-fd77c45e6fed"/>
    <ds:schemaRef ds:uri="9687a5a1-e7c7-433e-9089-4a903b5dcb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1543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Branded Word Template</vt:lpstr>
    </vt:vector>
  </TitlesOfParts>
  <Manager/>
  <Company/>
  <LinksUpToDate>false</LinksUpToDate>
  <CharactersWithSpaces>1747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Branded Word Template</dc:title>
  <dc:subject/>
  <dc:creator/>
  <cp:keywords/>
  <dc:description/>
  <cp:lastModifiedBy/>
  <cp:revision>4</cp:revision>
  <cp:lastPrinted>2024-11-05T21:00:00Z</cp:lastPrinted>
  <dcterms:created xsi:type="dcterms:W3CDTF">2025-01-29T21:51:00Z</dcterms:created>
  <dcterms:modified xsi:type="dcterms:W3CDTF">2025-06-20T19:59:00Z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0x010100A415905B6F5CF3429C7433B3B9DEE9F1</vt:lpwstr>
  </property>
  <property fmtid="{D5CDD505-2E9C-101B-9397-08002B2CF9AE}" pid="3" name="MediaServiceImageTags">
    <vt:lpwstr/>
  </property>
</Properties>
</file>